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8"/>
        <w:tblW w:w="5000" w:type="pct"/>
        <w:tblLook w:val="01E0" w:firstRow="1" w:lastRow="1" w:firstColumn="1" w:lastColumn="1" w:noHBand="0" w:noVBand="0"/>
      </w:tblPr>
      <w:tblGrid>
        <w:gridCol w:w="3297"/>
        <w:gridCol w:w="5984"/>
      </w:tblGrid>
      <w:tr w:rsidR="00CB6599" w:rsidRPr="00821D7E" w:rsidTr="00CB6599">
        <w:trPr>
          <w:trHeight w:val="899"/>
        </w:trPr>
        <w:tc>
          <w:tcPr>
            <w:tcW w:w="1776" w:type="pct"/>
            <w:hideMark/>
          </w:tcPr>
          <w:p w:rsidR="00CB6599" w:rsidRPr="00821D7E" w:rsidRDefault="00CB6599" w:rsidP="00CB6599">
            <w:pPr>
              <w:pStyle w:val="Bodytext30"/>
              <w:shd w:val="clear" w:color="auto" w:fill="auto"/>
              <w:spacing w:after="0" w:line="274" w:lineRule="exact"/>
              <w:rPr>
                <w:sz w:val="26"/>
                <w:szCs w:val="26"/>
              </w:rPr>
            </w:pPr>
            <w:bookmarkStart w:id="0" w:name="bookmark1"/>
            <w:r w:rsidRPr="00821D7E">
              <w:rPr>
                <w:rStyle w:val="Bodytext3Exact"/>
                <w:b/>
                <w:bCs/>
                <w:sz w:val="26"/>
                <w:szCs w:val="26"/>
              </w:rPr>
              <w:t>HỘI ĐỒNG NHÂN DÂN</w:t>
            </w:r>
            <w:r w:rsidRPr="00821D7E">
              <w:rPr>
                <w:rStyle w:val="Bodytext3Exact"/>
                <w:b/>
                <w:bCs/>
                <w:sz w:val="26"/>
                <w:szCs w:val="26"/>
              </w:rPr>
              <w:br/>
              <w:t>TỈNH ĐẮK LẮK</w:t>
            </w:r>
          </w:p>
          <w:p w:rsidR="00CB6599" w:rsidRPr="00821D7E" w:rsidRDefault="00F16BE0" w:rsidP="00CB6599">
            <w:pPr>
              <w:jc w:val="center"/>
              <w:rPr>
                <w:rFonts w:ascii="Times New Roman" w:hAnsi="Times New Roman" w:cs="Times New Roman"/>
                <w:b/>
                <w:sz w:val="26"/>
                <w:szCs w:val="26"/>
              </w:rPr>
            </w:pPr>
            <w:r>
              <w:rPr>
                <w:rFonts w:ascii="Times New Roman" w:hAnsi="Times New Roman" w:cs="Times New Roman"/>
                <w:b/>
                <w:noProof/>
                <w:sz w:val="26"/>
                <w:szCs w:val="26"/>
                <w:lang w:val="en-US" w:eastAsia="en-US" w:bidi="ar-SA"/>
              </w:rPr>
              <mc:AlternateContent>
                <mc:Choice Requires="wps">
                  <w:drawing>
                    <wp:anchor distT="4294967295" distB="4294967295" distL="114300" distR="114300" simplePos="0" relativeHeight="377489155" behindDoc="0" locked="0" layoutInCell="1" allowOverlap="1" wp14:anchorId="6D63F3AE" wp14:editId="2E883BB2">
                      <wp:simplePos x="0" y="0"/>
                      <wp:positionH relativeFrom="column">
                        <wp:posOffset>621030</wp:posOffset>
                      </wp:positionH>
                      <wp:positionV relativeFrom="paragraph">
                        <wp:posOffset>28574</wp:posOffset>
                      </wp:positionV>
                      <wp:extent cx="7143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3774891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2.25pt" to="105.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" strokecolor="black [3040]">
                      <o:lock v:ext="edit" shapetype="f"/>
                    </v:line>
                  </w:pict>
                </mc:Fallback>
              </mc:AlternateContent>
            </w:r>
          </w:p>
        </w:tc>
        <w:tc>
          <w:tcPr>
            <w:tcW w:w="3224" w:type="pct"/>
            <w:hideMark/>
          </w:tcPr>
          <w:p w:rsidR="00CB6599" w:rsidRPr="00696CF9" w:rsidRDefault="00CB6599" w:rsidP="00CB6599">
            <w:pPr>
              <w:jc w:val="center"/>
              <w:rPr>
                <w:rFonts w:ascii="Times New Roman" w:hAnsi="Times New Roman" w:cs="Times New Roman"/>
                <w:b/>
                <w:sz w:val="26"/>
                <w:szCs w:val="26"/>
              </w:rPr>
            </w:pPr>
            <w:r w:rsidRPr="00696CF9">
              <w:rPr>
                <w:rFonts w:ascii="Times New Roman" w:hAnsi="Times New Roman" w:cs="Times New Roman"/>
                <w:b/>
                <w:sz w:val="26"/>
                <w:szCs w:val="26"/>
              </w:rPr>
              <w:t>CỘNG HÒA XÃ HỘI CHỦ NGHĨA VIỆT NAM</w:t>
            </w:r>
          </w:p>
          <w:p w:rsidR="00CB6599" w:rsidRPr="00696CF9" w:rsidRDefault="00F16BE0" w:rsidP="00CB6599">
            <w:pPr>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mc:AlternateContent>
                <mc:Choice Requires="wps">
                  <w:drawing>
                    <wp:anchor distT="4294967292" distB="4294967292" distL="114300" distR="114300" simplePos="0" relativeHeight="251658240" behindDoc="0" locked="0" layoutInCell="1" allowOverlap="1" wp14:anchorId="3B66DB47" wp14:editId="73F714CC">
                      <wp:simplePos x="0" y="0"/>
                      <wp:positionH relativeFrom="column">
                        <wp:posOffset>772795</wp:posOffset>
                      </wp:positionH>
                      <wp:positionV relativeFrom="paragraph">
                        <wp:posOffset>227329</wp:posOffset>
                      </wp:positionV>
                      <wp:extent cx="21488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85pt,17.9pt" to="230.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a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"/>
                  </w:pict>
                </mc:Fallback>
              </mc:AlternateContent>
            </w:r>
            <w:r w:rsidR="00CB6599" w:rsidRPr="00696CF9">
              <w:rPr>
                <w:rFonts w:ascii="Times New Roman" w:hAnsi="Times New Roman" w:cs="Times New Roman"/>
                <w:b/>
                <w:sz w:val="28"/>
                <w:szCs w:val="28"/>
              </w:rPr>
              <w:t>Độc lập - Tự do - Hạnh phúc</w:t>
            </w:r>
          </w:p>
        </w:tc>
      </w:tr>
      <w:tr w:rsidR="00CB6599" w:rsidRPr="00821D7E" w:rsidTr="00CB6599">
        <w:trPr>
          <w:trHeight w:val="365"/>
        </w:trPr>
        <w:tc>
          <w:tcPr>
            <w:tcW w:w="1776" w:type="pct"/>
          </w:tcPr>
          <w:p w:rsidR="00CB6599" w:rsidRPr="00821D7E" w:rsidRDefault="00CB6599" w:rsidP="00790E91">
            <w:pPr>
              <w:jc w:val="center"/>
              <w:rPr>
                <w:rFonts w:ascii="Times New Roman" w:hAnsi="Times New Roman" w:cs="Times New Roman"/>
                <w:sz w:val="26"/>
                <w:szCs w:val="26"/>
                <w:lang w:val="en-AU"/>
              </w:rPr>
            </w:pPr>
            <w:r w:rsidRPr="00821D7E">
              <w:rPr>
                <w:rFonts w:ascii="Times New Roman" w:hAnsi="Times New Roman" w:cs="Times New Roman"/>
                <w:sz w:val="26"/>
                <w:szCs w:val="26"/>
              </w:rPr>
              <w:t>Số</w:t>
            </w:r>
            <w:r w:rsidR="00790E91">
              <w:rPr>
                <w:rFonts w:ascii="Times New Roman" w:hAnsi="Times New Roman" w:cs="Times New Roman"/>
                <w:sz w:val="26"/>
                <w:szCs w:val="26"/>
                <w:lang w:val="en-US"/>
              </w:rPr>
              <w:t>: 16</w:t>
            </w:r>
            <w:r w:rsidR="00FD4DCA">
              <w:rPr>
                <w:rFonts w:ascii="Times New Roman" w:hAnsi="Times New Roman" w:cs="Times New Roman"/>
                <w:sz w:val="26"/>
                <w:szCs w:val="26"/>
              </w:rPr>
              <w:t>/</w:t>
            </w:r>
            <w:r w:rsidRPr="00821D7E">
              <w:rPr>
                <w:rFonts w:ascii="Times New Roman" w:hAnsi="Times New Roman" w:cs="Times New Roman"/>
                <w:sz w:val="26"/>
                <w:szCs w:val="26"/>
                <w:lang w:val="en-AU"/>
              </w:rPr>
              <w:t>2020/NQ-HĐND</w:t>
            </w:r>
          </w:p>
        </w:tc>
        <w:tc>
          <w:tcPr>
            <w:tcW w:w="3224" w:type="pct"/>
            <w:hideMark/>
          </w:tcPr>
          <w:p w:rsidR="00CB6599" w:rsidRPr="00821D7E" w:rsidRDefault="00CB6599" w:rsidP="007E35C3">
            <w:pPr>
              <w:jc w:val="center"/>
              <w:rPr>
                <w:rFonts w:ascii="Times New Roman" w:hAnsi="Times New Roman" w:cs="Times New Roman"/>
                <w:i/>
                <w:sz w:val="28"/>
                <w:szCs w:val="28"/>
              </w:rPr>
            </w:pPr>
            <w:r w:rsidRPr="00821D7E">
              <w:rPr>
                <w:rFonts w:ascii="Times New Roman" w:hAnsi="Times New Roman" w:cs="Times New Roman"/>
                <w:i/>
                <w:sz w:val="28"/>
                <w:szCs w:val="28"/>
              </w:rPr>
              <w:t>Đắk Lắ</w:t>
            </w:r>
            <w:r w:rsidR="00790E91">
              <w:rPr>
                <w:rFonts w:ascii="Times New Roman" w:hAnsi="Times New Roman" w:cs="Times New Roman"/>
                <w:i/>
                <w:sz w:val="28"/>
                <w:szCs w:val="28"/>
              </w:rPr>
              <w:t>k,  ngày</w:t>
            </w:r>
            <w:r w:rsidR="00790E91">
              <w:rPr>
                <w:rFonts w:ascii="Times New Roman" w:hAnsi="Times New Roman" w:cs="Times New Roman"/>
                <w:i/>
                <w:sz w:val="28"/>
                <w:szCs w:val="28"/>
                <w:lang w:val="en-US"/>
              </w:rPr>
              <w:t xml:space="preserve"> 09 </w:t>
            </w:r>
            <w:r w:rsidRPr="00821D7E">
              <w:rPr>
                <w:rFonts w:ascii="Times New Roman" w:hAnsi="Times New Roman" w:cs="Times New Roman"/>
                <w:i/>
                <w:sz w:val="28"/>
                <w:szCs w:val="28"/>
              </w:rPr>
              <w:t xml:space="preserve">tháng </w:t>
            </w:r>
            <w:r w:rsidR="007E35C3">
              <w:rPr>
                <w:rFonts w:ascii="Times New Roman" w:hAnsi="Times New Roman" w:cs="Times New Roman"/>
                <w:i/>
                <w:sz w:val="28"/>
                <w:szCs w:val="28"/>
                <w:lang w:val="en-US"/>
              </w:rPr>
              <w:t>12</w:t>
            </w:r>
            <w:r w:rsidRPr="00821D7E">
              <w:rPr>
                <w:rFonts w:ascii="Times New Roman" w:hAnsi="Times New Roman" w:cs="Times New Roman"/>
                <w:i/>
                <w:sz w:val="28"/>
                <w:szCs w:val="28"/>
              </w:rPr>
              <w:t xml:space="preserve">  năm 2020</w:t>
            </w:r>
          </w:p>
        </w:tc>
      </w:tr>
    </w:tbl>
    <w:p w:rsidR="003B6F4E" w:rsidRPr="00821D7E" w:rsidRDefault="003B6F4E" w:rsidP="003762B9">
      <w:pPr>
        <w:pStyle w:val="Heading10"/>
        <w:keepNext/>
        <w:keepLines/>
        <w:shd w:val="clear" w:color="auto" w:fill="auto"/>
        <w:spacing w:before="0" w:after="0" w:line="389" w:lineRule="exact"/>
        <w:rPr>
          <w:lang w:val="en-AU"/>
        </w:rPr>
      </w:pPr>
    </w:p>
    <w:p w:rsidR="00CB6599" w:rsidRPr="00821D7E" w:rsidRDefault="00CB6599" w:rsidP="00CB6599">
      <w:pPr>
        <w:pStyle w:val="Heading10"/>
        <w:keepNext/>
        <w:keepLines/>
        <w:shd w:val="clear" w:color="auto" w:fill="auto"/>
        <w:spacing w:before="0" w:after="0" w:line="240" w:lineRule="auto"/>
        <w:jc w:val="center"/>
        <w:rPr>
          <w:sz w:val="26"/>
          <w:szCs w:val="26"/>
          <w:lang w:val="en-AU"/>
        </w:rPr>
      </w:pPr>
    </w:p>
    <w:p w:rsidR="00CB6599" w:rsidRPr="00821D7E" w:rsidRDefault="00CB6599" w:rsidP="00821D7E">
      <w:pPr>
        <w:pStyle w:val="Heading10"/>
        <w:keepNext/>
        <w:keepLines/>
        <w:shd w:val="clear" w:color="auto" w:fill="auto"/>
        <w:spacing w:before="0" w:after="0" w:line="240" w:lineRule="auto"/>
        <w:jc w:val="center"/>
      </w:pPr>
      <w:bookmarkStart w:id="1" w:name="bookmark0"/>
      <w:r w:rsidRPr="00821D7E">
        <w:t>NGHỊ QUYẾT</w:t>
      </w:r>
      <w:bookmarkEnd w:id="1"/>
    </w:p>
    <w:p w:rsidR="003B6F4E" w:rsidRPr="00821D7E" w:rsidRDefault="00CB6599" w:rsidP="00821D7E">
      <w:pPr>
        <w:jc w:val="center"/>
        <w:rPr>
          <w:rFonts w:ascii="Times New Roman" w:eastAsia="Calibri" w:hAnsi="Times New Roman" w:cs="Times New Roman"/>
          <w:b/>
          <w:color w:val="auto"/>
          <w:sz w:val="28"/>
          <w:szCs w:val="28"/>
          <w:lang w:val="en-US" w:eastAsia="en-US" w:bidi="ar-SA"/>
        </w:rPr>
      </w:pPr>
      <w:r w:rsidRPr="00821D7E">
        <w:rPr>
          <w:rFonts w:ascii="Times New Roman" w:hAnsi="Times New Roman" w:cs="Times New Roman"/>
          <w:b/>
          <w:sz w:val="28"/>
          <w:szCs w:val="28"/>
        </w:rPr>
        <w:t xml:space="preserve">Về việc kéo dài thời gian thực hiện </w:t>
      </w:r>
      <w:r w:rsidR="003B6F4E" w:rsidRPr="00821D7E">
        <w:rPr>
          <w:rFonts w:ascii="Times New Roman" w:eastAsia="Calibri" w:hAnsi="Times New Roman" w:cs="Times New Roman"/>
          <w:b/>
          <w:color w:val="auto"/>
          <w:sz w:val="28"/>
          <w:szCs w:val="28"/>
          <w:lang w:val="en-US" w:eastAsia="en-US" w:bidi="ar-SA"/>
        </w:rPr>
        <w:t xml:space="preserve">Nghị quyết số 05/2016/NQ-HĐND </w:t>
      </w:r>
    </w:p>
    <w:p w:rsidR="00F16BE0" w:rsidRDefault="003B6F4E" w:rsidP="00821D7E">
      <w:pPr>
        <w:jc w:val="center"/>
        <w:rPr>
          <w:rFonts w:ascii="Times New Roman" w:eastAsia="Calibri" w:hAnsi="Times New Roman" w:cs="Times New Roman"/>
          <w:b/>
          <w:color w:val="auto"/>
          <w:sz w:val="28"/>
          <w:szCs w:val="28"/>
          <w:lang w:val="en-US" w:eastAsia="en-US" w:bidi="ar-SA"/>
        </w:rPr>
      </w:pPr>
      <w:r w:rsidRPr="00821D7E">
        <w:rPr>
          <w:rFonts w:ascii="Times New Roman" w:eastAsia="Calibri" w:hAnsi="Times New Roman" w:cs="Times New Roman"/>
          <w:b/>
          <w:color w:val="auto"/>
          <w:sz w:val="28"/>
          <w:szCs w:val="28"/>
          <w:lang w:val="en-US" w:eastAsia="en-US" w:bidi="ar-SA"/>
        </w:rPr>
        <w:t xml:space="preserve">ngày 30/8/2016 </w:t>
      </w:r>
      <w:r w:rsidRPr="003B6F4E">
        <w:rPr>
          <w:rFonts w:ascii="Times New Roman" w:eastAsia="Calibri" w:hAnsi="Times New Roman" w:cs="Times New Roman"/>
          <w:b/>
          <w:color w:val="auto"/>
          <w:sz w:val="28"/>
          <w:szCs w:val="28"/>
          <w:lang w:val="en-US" w:eastAsia="en-US" w:bidi="ar-SA"/>
        </w:rPr>
        <w:t>của Hội đồng nhân dân tỉnh về bảo tồn và phát huy</w:t>
      </w:r>
    </w:p>
    <w:p w:rsidR="003B6F4E" w:rsidRPr="00821D7E" w:rsidRDefault="003B6F4E" w:rsidP="00821D7E">
      <w:pPr>
        <w:jc w:val="center"/>
        <w:rPr>
          <w:rFonts w:ascii="Times New Roman" w:eastAsia="Calibri" w:hAnsi="Times New Roman" w:cs="Times New Roman"/>
          <w:b/>
          <w:color w:val="auto"/>
          <w:sz w:val="28"/>
          <w:szCs w:val="28"/>
          <w:lang w:val="en-US" w:eastAsia="en-US" w:bidi="ar-SA"/>
        </w:rPr>
      </w:pPr>
      <w:r w:rsidRPr="003B6F4E">
        <w:rPr>
          <w:rFonts w:ascii="Times New Roman" w:eastAsia="Calibri" w:hAnsi="Times New Roman" w:cs="Times New Roman"/>
          <w:b/>
          <w:color w:val="auto"/>
          <w:sz w:val="28"/>
          <w:szCs w:val="28"/>
          <w:lang w:val="en-US" w:eastAsia="en-US" w:bidi="ar-SA"/>
        </w:rPr>
        <w:t xml:space="preserve"> văn hóa cồng chiêng </w:t>
      </w:r>
      <w:r w:rsidRPr="00821D7E">
        <w:rPr>
          <w:rFonts w:ascii="Times New Roman" w:eastAsia="Calibri" w:hAnsi="Times New Roman" w:cs="Times New Roman"/>
          <w:b/>
          <w:color w:val="auto"/>
          <w:sz w:val="28"/>
          <w:szCs w:val="28"/>
          <w:lang w:val="en-US" w:eastAsia="en-US" w:bidi="ar-SA"/>
        </w:rPr>
        <w:t xml:space="preserve">tỉnh Đắk Lắk, giai đoạn 2016-2020 </w:t>
      </w:r>
    </w:p>
    <w:p w:rsidR="00CB6599" w:rsidRPr="00821D7E" w:rsidRDefault="00F16BE0" w:rsidP="00821D7E">
      <w:pPr>
        <w:pStyle w:val="Heading10"/>
        <w:keepNext/>
        <w:keepLines/>
        <w:shd w:val="clear" w:color="auto" w:fill="auto"/>
        <w:spacing w:before="0" w:after="0" w:line="240" w:lineRule="auto"/>
        <w:jc w:val="center"/>
        <w:rPr>
          <w:lang w:val="en-AU"/>
        </w:rPr>
      </w:pPr>
      <w:r>
        <w:rPr>
          <w:noProof/>
          <w:lang w:val="en-US" w:eastAsia="en-US" w:bidi="ar-SA"/>
        </w:rPr>
        <mc:AlternateContent>
          <mc:Choice Requires="wps">
            <w:drawing>
              <wp:anchor distT="4294967295" distB="4294967295" distL="114300" distR="114300" simplePos="0" relativeHeight="377488131" behindDoc="0" locked="0" layoutInCell="1" allowOverlap="1" wp14:anchorId="45F1B025" wp14:editId="63FF5C06">
                <wp:simplePos x="0" y="0"/>
                <wp:positionH relativeFrom="column">
                  <wp:posOffset>1836420</wp:posOffset>
                </wp:positionH>
                <wp:positionV relativeFrom="paragraph">
                  <wp:posOffset>59054</wp:posOffset>
                </wp:positionV>
                <wp:extent cx="20878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44.6pt;margin-top:4.65pt;width:164.4pt;height:0;z-index:37748813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AXNAIAAHcEAAAOAAAAZHJzL2Uyb0RvYy54bWysVNuO2yAQfa/Uf0C8J77UyS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"/>
            </w:pict>
          </mc:Fallback>
        </mc:AlternateContent>
      </w:r>
    </w:p>
    <w:p w:rsidR="003B6F4E" w:rsidRDefault="00E3687F" w:rsidP="007E35C3">
      <w:pPr>
        <w:pStyle w:val="Heading10"/>
        <w:keepNext/>
        <w:keepLines/>
        <w:shd w:val="clear" w:color="auto" w:fill="auto"/>
        <w:spacing w:before="240" w:after="240" w:line="240" w:lineRule="auto"/>
        <w:jc w:val="center"/>
        <w:rPr>
          <w:lang w:val="en-US"/>
        </w:rPr>
      </w:pPr>
      <w:r w:rsidRPr="00821D7E">
        <w:t>HỘI ĐỒNG NHÂN DÂN TỈNH ĐẮK LẮK</w:t>
      </w:r>
      <w:r w:rsidRPr="00821D7E">
        <w:br/>
        <w:t xml:space="preserve">KHOÁ </w:t>
      </w:r>
      <w:r w:rsidR="007E35C3">
        <w:rPr>
          <w:lang w:val="en-US"/>
        </w:rPr>
        <w:t>IX</w:t>
      </w:r>
      <w:r w:rsidRPr="00821D7E">
        <w:t xml:space="preserve"> - KỲ HỌP THỨ </w:t>
      </w:r>
      <w:bookmarkEnd w:id="0"/>
      <w:r w:rsidR="007E35C3">
        <w:rPr>
          <w:lang w:val="en-US"/>
        </w:rPr>
        <w:t>MƯỜI MỘT</w:t>
      </w:r>
    </w:p>
    <w:p w:rsidR="007E35C3" w:rsidRPr="007E35C3" w:rsidRDefault="007E35C3" w:rsidP="007E35C3">
      <w:pPr>
        <w:pStyle w:val="Heading10"/>
        <w:keepNext/>
        <w:keepLines/>
        <w:shd w:val="clear" w:color="auto" w:fill="auto"/>
        <w:spacing w:before="240" w:after="240" w:line="240" w:lineRule="auto"/>
        <w:jc w:val="center"/>
        <w:rPr>
          <w:sz w:val="12"/>
          <w:lang w:val="en-US"/>
        </w:rPr>
      </w:pPr>
    </w:p>
    <w:p w:rsidR="0078702D" w:rsidRPr="007E35C3" w:rsidRDefault="00E3687F" w:rsidP="007E35C3">
      <w:pPr>
        <w:pStyle w:val="Bodytext20"/>
        <w:shd w:val="clear" w:color="auto" w:fill="auto"/>
        <w:spacing w:before="120" w:after="120" w:line="240" w:lineRule="auto"/>
        <w:ind w:firstLine="782"/>
        <w:jc w:val="both"/>
        <w:rPr>
          <w:sz w:val="28"/>
          <w:szCs w:val="28"/>
          <w:lang w:val="en-US"/>
        </w:rPr>
      </w:pPr>
      <w:r w:rsidRPr="0078702D">
        <w:rPr>
          <w:sz w:val="28"/>
          <w:szCs w:val="28"/>
        </w:rPr>
        <w:t>Căn cứ Luật Tổ chức chỉnh quyền địa phương</w:t>
      </w:r>
      <w:r w:rsidR="007E35C3">
        <w:rPr>
          <w:sz w:val="28"/>
          <w:szCs w:val="28"/>
          <w:lang w:val="en-US"/>
        </w:rPr>
        <w:t xml:space="preserve"> ngày 19 tháng 6</w:t>
      </w:r>
      <w:r w:rsidRPr="0078702D">
        <w:rPr>
          <w:sz w:val="28"/>
          <w:szCs w:val="28"/>
        </w:rPr>
        <w:t xml:space="preserve"> năm 2015;</w:t>
      </w:r>
      <w:r w:rsidR="007E35C3">
        <w:rPr>
          <w:sz w:val="28"/>
          <w:szCs w:val="28"/>
          <w:lang w:val="en-US"/>
        </w:rPr>
        <w:t xml:space="preserve"> </w:t>
      </w:r>
      <w:r w:rsidR="0056376E" w:rsidRPr="0056376E">
        <w:rPr>
          <w:bCs/>
          <w:color w:val="auto"/>
          <w:sz w:val="28"/>
          <w:szCs w:val="28"/>
          <w:lang w:val="en-US" w:eastAsia="zh-CN" w:bidi="ar-SA"/>
        </w:rPr>
        <w:t>Luật sửa đổi, bổ sung một số điều của Luật Tổ chức Chính phủ và Luật Tổ chức chính quyền địa phương ngày 22 tháng 11 năm 2019;</w:t>
      </w:r>
    </w:p>
    <w:p w:rsidR="0078702D" w:rsidRDefault="0056376E" w:rsidP="007E35C3">
      <w:pPr>
        <w:pStyle w:val="Bodytext20"/>
        <w:shd w:val="clear" w:color="auto" w:fill="auto"/>
        <w:spacing w:before="120" w:after="120" w:line="240" w:lineRule="auto"/>
        <w:ind w:firstLine="782"/>
        <w:jc w:val="both"/>
        <w:rPr>
          <w:bCs/>
          <w:sz w:val="28"/>
          <w:szCs w:val="28"/>
          <w:lang w:val="en-US" w:eastAsia="zh-CN" w:bidi="ar-SA"/>
        </w:rPr>
      </w:pPr>
      <w:r w:rsidRPr="0056376E">
        <w:rPr>
          <w:bCs/>
          <w:sz w:val="28"/>
          <w:szCs w:val="28"/>
          <w:lang w:val="en-US" w:eastAsia="zh-CN" w:bidi="ar-SA"/>
        </w:rPr>
        <w:t>Căn cứ Luật Ban hành văn bản quy phạm pháp luật ngày 22 tháng 6 năm 2015;</w:t>
      </w:r>
    </w:p>
    <w:p w:rsidR="0078702D" w:rsidRDefault="0056376E" w:rsidP="007E35C3">
      <w:pPr>
        <w:pStyle w:val="Bodytext20"/>
        <w:shd w:val="clear" w:color="auto" w:fill="auto"/>
        <w:spacing w:before="120" w:after="120" w:line="240" w:lineRule="auto"/>
        <w:ind w:firstLine="782"/>
        <w:jc w:val="both"/>
        <w:rPr>
          <w:rFonts w:eastAsia="Calibri"/>
          <w:color w:val="auto"/>
          <w:sz w:val="28"/>
          <w:szCs w:val="28"/>
          <w:lang w:val="en-US" w:eastAsia="en-US" w:bidi="ar-SA"/>
        </w:rPr>
      </w:pPr>
      <w:r w:rsidRPr="0056376E">
        <w:rPr>
          <w:bCs/>
          <w:sz w:val="28"/>
          <w:szCs w:val="28"/>
          <w:lang w:val="en-US" w:eastAsia="zh-CN" w:bidi="ar-SA"/>
        </w:rPr>
        <w:t>Căn cứ Luật Di sản văn hóa</w:t>
      </w:r>
      <w:r w:rsidR="007E35C3">
        <w:rPr>
          <w:bCs/>
          <w:sz w:val="28"/>
          <w:szCs w:val="28"/>
          <w:lang w:val="en-US" w:eastAsia="zh-CN" w:bidi="ar-SA"/>
        </w:rPr>
        <w:t xml:space="preserve"> </w:t>
      </w:r>
      <w:r w:rsidRPr="0056376E">
        <w:rPr>
          <w:bCs/>
          <w:sz w:val="28"/>
          <w:szCs w:val="28"/>
          <w:lang w:val="en-US" w:eastAsia="zh-CN" w:bidi="ar-SA"/>
        </w:rPr>
        <w:t xml:space="preserve">ngày 29 tháng 6 năm </w:t>
      </w:r>
      <w:r w:rsidRPr="0056376E">
        <w:rPr>
          <w:rFonts w:eastAsia="Calibri"/>
          <w:color w:val="auto"/>
          <w:sz w:val="28"/>
          <w:szCs w:val="28"/>
          <w:lang w:val="en-US" w:eastAsia="en-US" w:bidi="ar-SA"/>
        </w:rPr>
        <w:t xml:space="preserve">2001 và Luật sửa đổi, bổ sung một số điều của Luật Di sản văn hóa ngày 18 tháng 6 năm 2009; </w:t>
      </w:r>
    </w:p>
    <w:p w:rsidR="0078702D" w:rsidRDefault="0056376E" w:rsidP="007E35C3">
      <w:pPr>
        <w:pStyle w:val="Bodytext20"/>
        <w:shd w:val="clear" w:color="auto" w:fill="auto"/>
        <w:spacing w:before="120" w:after="120" w:line="240" w:lineRule="auto"/>
        <w:ind w:firstLine="782"/>
        <w:jc w:val="both"/>
        <w:rPr>
          <w:sz w:val="28"/>
          <w:szCs w:val="28"/>
          <w:lang w:val="en-US"/>
        </w:rPr>
      </w:pPr>
      <w:r w:rsidRPr="0056376E">
        <w:rPr>
          <w:bCs/>
          <w:sz w:val="28"/>
          <w:szCs w:val="28"/>
          <w:lang w:val="en-US" w:eastAsia="zh-CN" w:bidi="ar-SA"/>
        </w:rPr>
        <w:t xml:space="preserve">Căn cứ </w:t>
      </w:r>
      <w:r w:rsidRPr="0056376E">
        <w:rPr>
          <w:rFonts w:eastAsia="Calibri"/>
          <w:color w:val="auto"/>
          <w:sz w:val="28"/>
          <w:szCs w:val="28"/>
          <w:lang w:val="en-US" w:eastAsia="en-US" w:bidi="ar-SA"/>
        </w:rPr>
        <w:t>Nghị định số</w:t>
      </w:r>
      <w:r w:rsidR="007E35C3">
        <w:rPr>
          <w:rFonts w:eastAsia="Calibri"/>
          <w:color w:val="auto"/>
          <w:sz w:val="28"/>
          <w:szCs w:val="28"/>
          <w:lang w:val="en-US" w:eastAsia="en-US" w:bidi="ar-SA"/>
        </w:rPr>
        <w:t xml:space="preserve"> 98/2010/NĐ-CP, ngày 21 tháng </w:t>
      </w:r>
      <w:r w:rsidRPr="0056376E">
        <w:rPr>
          <w:rFonts w:eastAsia="Calibri"/>
          <w:color w:val="auto"/>
          <w:sz w:val="28"/>
          <w:szCs w:val="28"/>
          <w:lang w:val="en-US" w:eastAsia="en-US" w:bidi="ar-SA"/>
        </w:rPr>
        <w:t>11 năm 2010 của Chính phủ về việc quy định chi tiết thi hành một số điều của Luật Di sản văn hóa và Luật sửa đổi, bổ sung một số điều của Luật Di sản văn hóa</w:t>
      </w:r>
      <w:r w:rsidRPr="0056376E">
        <w:rPr>
          <w:bCs/>
          <w:sz w:val="28"/>
          <w:szCs w:val="28"/>
          <w:lang w:val="en-US" w:eastAsia="zh-CN" w:bidi="ar-SA"/>
        </w:rPr>
        <w:t>;</w:t>
      </w:r>
    </w:p>
    <w:p w:rsidR="006455E0" w:rsidRPr="0078702D" w:rsidRDefault="0056376E" w:rsidP="007E35C3">
      <w:pPr>
        <w:pStyle w:val="Bodytext20"/>
        <w:shd w:val="clear" w:color="auto" w:fill="auto"/>
        <w:spacing w:before="120" w:after="120" w:line="240" w:lineRule="auto"/>
        <w:ind w:firstLine="782"/>
        <w:jc w:val="both"/>
        <w:rPr>
          <w:sz w:val="28"/>
          <w:szCs w:val="28"/>
        </w:rPr>
      </w:pPr>
      <w:r w:rsidRPr="0056376E">
        <w:rPr>
          <w:bCs/>
          <w:sz w:val="28"/>
          <w:szCs w:val="28"/>
          <w:lang w:val="en-US" w:eastAsia="zh-CN" w:bidi="ar-SA"/>
        </w:rPr>
        <w:t xml:space="preserve">Xét Tờ trình số </w:t>
      </w:r>
      <w:r w:rsidR="007E35C3">
        <w:rPr>
          <w:bCs/>
          <w:sz w:val="28"/>
          <w:szCs w:val="28"/>
          <w:lang w:val="en-US" w:eastAsia="zh-CN" w:bidi="ar-SA"/>
        </w:rPr>
        <w:t>126/TTr-UBND ngày 23 tháng 11 năm</w:t>
      </w:r>
      <w:r w:rsidRPr="0056376E">
        <w:rPr>
          <w:bCs/>
          <w:sz w:val="28"/>
          <w:szCs w:val="28"/>
          <w:lang w:val="en-US" w:eastAsia="zh-CN" w:bidi="ar-SA"/>
        </w:rPr>
        <w:t xml:space="preserve"> 2020 của Ủy ban nhân dân</w:t>
      </w:r>
      <w:r w:rsidRPr="0078702D">
        <w:rPr>
          <w:bCs/>
          <w:sz w:val="28"/>
          <w:szCs w:val="28"/>
          <w:lang w:val="en-US" w:eastAsia="zh-CN" w:bidi="ar-SA"/>
        </w:rPr>
        <w:t xml:space="preserve"> tỉnh </w:t>
      </w:r>
      <w:r w:rsidRPr="0056376E">
        <w:rPr>
          <w:bCs/>
          <w:sz w:val="28"/>
          <w:szCs w:val="28"/>
          <w:lang w:val="en-US" w:eastAsia="zh-CN" w:bidi="ar-SA"/>
        </w:rPr>
        <w:t xml:space="preserve">về việc đề nghị </w:t>
      </w:r>
      <w:r w:rsidRPr="0078702D">
        <w:rPr>
          <w:bCs/>
          <w:sz w:val="28"/>
          <w:szCs w:val="28"/>
          <w:lang w:val="en-US" w:eastAsia="zh-CN" w:bidi="ar-SA"/>
        </w:rPr>
        <w:t xml:space="preserve">thông qua </w:t>
      </w:r>
      <w:r w:rsidRPr="0056376E">
        <w:rPr>
          <w:bCs/>
          <w:sz w:val="28"/>
          <w:szCs w:val="28"/>
          <w:lang w:val="en-US" w:eastAsia="zh-CN" w:bidi="ar-SA"/>
        </w:rPr>
        <w:t xml:space="preserve">Nghị quyết kéo dài thời gian thực hiện Nghị quyết số 05/2016/NQ-HĐND ngày 30/8/2016 của Hội đồng nhân dân tỉnh về bảo tồn và phát huy văn hóa cồng chiêng tỉnh Đắk Lắk, giai đoạn 2016 -2020; Báo cáo thẩm tra số </w:t>
      </w:r>
      <w:r w:rsidR="007E35C3">
        <w:rPr>
          <w:bCs/>
          <w:sz w:val="28"/>
          <w:szCs w:val="28"/>
          <w:lang w:val="en-US" w:eastAsia="zh-CN" w:bidi="ar-SA"/>
        </w:rPr>
        <w:t xml:space="preserve">111/BC-HĐND </w:t>
      </w:r>
      <w:r w:rsidRPr="0056376E">
        <w:rPr>
          <w:bCs/>
          <w:sz w:val="28"/>
          <w:szCs w:val="28"/>
          <w:lang w:val="en-US" w:eastAsia="zh-CN" w:bidi="ar-SA"/>
        </w:rPr>
        <w:t xml:space="preserve">ngày </w:t>
      </w:r>
      <w:r w:rsidR="007E35C3">
        <w:rPr>
          <w:bCs/>
          <w:sz w:val="28"/>
          <w:szCs w:val="28"/>
          <w:lang w:val="en-US" w:eastAsia="zh-CN" w:bidi="ar-SA"/>
        </w:rPr>
        <w:t>03</w:t>
      </w:r>
      <w:r w:rsidRPr="0056376E">
        <w:rPr>
          <w:bCs/>
          <w:sz w:val="28"/>
          <w:szCs w:val="28"/>
          <w:lang w:val="en-US" w:eastAsia="zh-CN" w:bidi="ar-SA"/>
        </w:rPr>
        <w:t xml:space="preserve"> tháng</w:t>
      </w:r>
      <w:r w:rsidR="007E35C3">
        <w:rPr>
          <w:bCs/>
          <w:sz w:val="28"/>
          <w:szCs w:val="28"/>
          <w:lang w:val="en-US" w:eastAsia="zh-CN" w:bidi="ar-SA"/>
        </w:rPr>
        <w:t xml:space="preserve"> 12</w:t>
      </w:r>
      <w:r w:rsidRPr="0056376E">
        <w:rPr>
          <w:bCs/>
          <w:sz w:val="28"/>
          <w:szCs w:val="28"/>
          <w:lang w:val="en-US" w:eastAsia="zh-CN" w:bidi="ar-SA"/>
        </w:rPr>
        <w:t xml:space="preserve"> năm 2020 của Ban Văn hóa  - Xã hội Hội đồng nhân dân</w:t>
      </w:r>
      <w:r w:rsidR="006455E0" w:rsidRPr="0078702D">
        <w:rPr>
          <w:bCs/>
          <w:sz w:val="28"/>
          <w:szCs w:val="28"/>
          <w:lang w:val="en-US" w:eastAsia="zh-CN" w:bidi="ar-SA"/>
        </w:rPr>
        <w:t xml:space="preserve"> tỉnh </w:t>
      </w:r>
      <w:r w:rsidR="006455E0" w:rsidRPr="0078702D">
        <w:rPr>
          <w:sz w:val="28"/>
          <w:szCs w:val="28"/>
          <w:lang w:val="en-US"/>
        </w:rPr>
        <w:t xml:space="preserve">và </w:t>
      </w:r>
      <w:r w:rsidR="006455E0" w:rsidRPr="0078702D">
        <w:rPr>
          <w:sz w:val="28"/>
          <w:szCs w:val="28"/>
        </w:rPr>
        <w:t>ý kiến của đại biểu Hội đồng nhân dân tại kỳ</w:t>
      </w:r>
      <w:r w:rsidR="007E35C3">
        <w:rPr>
          <w:sz w:val="28"/>
          <w:szCs w:val="28"/>
          <w:lang w:val="en-US"/>
        </w:rPr>
        <w:t xml:space="preserve"> </w:t>
      </w:r>
      <w:r w:rsidR="006455E0" w:rsidRPr="0078702D">
        <w:rPr>
          <w:sz w:val="28"/>
          <w:szCs w:val="28"/>
        </w:rPr>
        <w:t>họp.</w:t>
      </w:r>
    </w:p>
    <w:p w:rsidR="0056376E" w:rsidRPr="0078702D" w:rsidRDefault="0056376E" w:rsidP="0078702D">
      <w:pPr>
        <w:pStyle w:val="Bodytext20"/>
        <w:shd w:val="clear" w:color="auto" w:fill="auto"/>
        <w:tabs>
          <w:tab w:val="left" w:leader="dot" w:pos="3149"/>
        </w:tabs>
        <w:spacing w:before="120" w:after="120" w:line="240" w:lineRule="auto"/>
        <w:ind w:firstLine="780"/>
        <w:jc w:val="both"/>
        <w:rPr>
          <w:sz w:val="28"/>
          <w:szCs w:val="28"/>
          <w:lang w:val="en-US"/>
        </w:rPr>
      </w:pPr>
    </w:p>
    <w:p w:rsidR="009B3F46" w:rsidRDefault="00E3687F" w:rsidP="003D35BA">
      <w:pPr>
        <w:pStyle w:val="Heading10"/>
        <w:keepNext/>
        <w:keepLines/>
        <w:shd w:val="clear" w:color="auto" w:fill="auto"/>
        <w:spacing w:before="0" w:line="240" w:lineRule="auto"/>
        <w:jc w:val="center"/>
        <w:rPr>
          <w:lang w:val="en-US"/>
        </w:rPr>
      </w:pPr>
      <w:bookmarkStart w:id="2" w:name="bookmark2"/>
      <w:r w:rsidRPr="0078702D">
        <w:t>QUYẾT NGHỊ:</w:t>
      </w:r>
      <w:bookmarkEnd w:id="2"/>
    </w:p>
    <w:p w:rsidR="003D35BA" w:rsidRPr="003D35BA" w:rsidRDefault="003D35BA" w:rsidP="003D35BA">
      <w:pPr>
        <w:pStyle w:val="Heading10"/>
        <w:keepNext/>
        <w:keepLines/>
        <w:shd w:val="clear" w:color="auto" w:fill="auto"/>
        <w:spacing w:before="0" w:line="240" w:lineRule="auto"/>
        <w:jc w:val="center"/>
        <w:rPr>
          <w:lang w:val="en-US"/>
        </w:rPr>
      </w:pPr>
    </w:p>
    <w:p w:rsidR="009B3F46" w:rsidRPr="007E35C3" w:rsidRDefault="00E3687F" w:rsidP="0078702D">
      <w:pPr>
        <w:pStyle w:val="Bodytext40"/>
        <w:shd w:val="clear" w:color="auto" w:fill="auto"/>
        <w:spacing w:before="120" w:line="240" w:lineRule="auto"/>
        <w:ind w:firstLine="782"/>
        <w:rPr>
          <w:sz w:val="28"/>
          <w:szCs w:val="28"/>
          <w:lang w:val="en-US"/>
        </w:rPr>
      </w:pPr>
      <w:r w:rsidRPr="0078702D">
        <w:rPr>
          <w:rStyle w:val="Bodytext412pt"/>
          <w:sz w:val="28"/>
          <w:szCs w:val="28"/>
        </w:rPr>
        <w:t xml:space="preserve">Điều 1. </w:t>
      </w:r>
      <w:r w:rsidRPr="0078702D">
        <w:rPr>
          <w:sz w:val="28"/>
          <w:szCs w:val="28"/>
        </w:rPr>
        <w:t xml:space="preserve">Kéo dài thời gian thực hiện </w:t>
      </w:r>
      <w:r w:rsidR="001363A6" w:rsidRPr="0056376E">
        <w:rPr>
          <w:bCs/>
          <w:sz w:val="28"/>
          <w:szCs w:val="28"/>
          <w:lang w:val="en-US" w:eastAsia="zh-CN" w:bidi="ar-SA"/>
        </w:rPr>
        <w:t>Nghị quyết số 05/2016/NQ-HĐND ngày 30/8/2016 của Hội đồng nhân dân tỉnh về bảo tồn và phát huy văn hóa cồng chiêng tỉnh Đắk Lắk, giai đoạn 2016 -2020</w:t>
      </w:r>
      <w:r w:rsidR="007E35C3">
        <w:rPr>
          <w:bCs/>
          <w:sz w:val="28"/>
          <w:szCs w:val="28"/>
          <w:lang w:val="en-US" w:eastAsia="zh-CN" w:bidi="ar-SA"/>
        </w:rPr>
        <w:t xml:space="preserve"> </w:t>
      </w:r>
      <w:r w:rsidRPr="0078702D">
        <w:rPr>
          <w:sz w:val="28"/>
          <w:szCs w:val="28"/>
        </w:rPr>
        <w:t xml:space="preserve">cho đến </w:t>
      </w:r>
      <w:r w:rsidR="007E35C3">
        <w:rPr>
          <w:sz w:val="28"/>
          <w:szCs w:val="28"/>
          <w:lang w:val="en-US"/>
        </w:rPr>
        <w:t>hết ngày 31 tháng 12 năm 2021.</w:t>
      </w:r>
    </w:p>
    <w:p w:rsidR="007E35C3" w:rsidRPr="007E35C3" w:rsidRDefault="001363A6" w:rsidP="007E35C3">
      <w:pPr>
        <w:widowControl/>
        <w:spacing w:before="120" w:after="120"/>
        <w:ind w:firstLine="851"/>
        <w:jc w:val="both"/>
        <w:rPr>
          <w:rFonts w:ascii="Times New Roman" w:eastAsia="Times New Roman" w:hAnsi="Times New Roman" w:cs="Times New Roman"/>
          <w:bCs/>
          <w:sz w:val="28"/>
          <w:szCs w:val="28"/>
          <w:lang w:val="en-US" w:eastAsia="zh-CN" w:bidi="ar-SA"/>
        </w:rPr>
      </w:pPr>
      <w:r w:rsidRPr="001363A6">
        <w:rPr>
          <w:rFonts w:ascii="Times New Roman" w:eastAsia="Times New Roman" w:hAnsi="Times New Roman" w:cs="Times New Roman"/>
          <w:b/>
          <w:bCs/>
          <w:sz w:val="28"/>
          <w:szCs w:val="28"/>
          <w:lang w:val="en-US" w:eastAsia="zh-CN" w:bidi="ar-SA"/>
        </w:rPr>
        <w:lastRenderedPageBreak/>
        <w:t>Điều 2.</w:t>
      </w:r>
      <w:bookmarkStart w:id="3" w:name="dieu_2_name"/>
      <w:bookmarkEnd w:id="3"/>
      <w:r w:rsidR="006B4750">
        <w:rPr>
          <w:rFonts w:ascii="Times New Roman" w:eastAsia="Times New Roman" w:hAnsi="Times New Roman" w:cs="Times New Roman"/>
          <w:b/>
          <w:bCs/>
          <w:sz w:val="28"/>
          <w:szCs w:val="28"/>
          <w:lang w:val="en-US" w:eastAsia="zh-CN" w:bidi="ar-SA"/>
        </w:rPr>
        <w:t xml:space="preserve"> </w:t>
      </w:r>
      <w:r w:rsidR="007E35C3" w:rsidRPr="007E35C3">
        <w:rPr>
          <w:rFonts w:ascii="Times New Roman" w:eastAsia="Times New Roman" w:hAnsi="Times New Roman" w:cs="Times New Roman"/>
          <w:bCs/>
          <w:sz w:val="28"/>
          <w:szCs w:val="28"/>
          <w:lang w:val="en-US" w:eastAsia="zh-CN" w:bidi="ar-SA"/>
        </w:rPr>
        <w:t>Giao Ủy ban nhân dân tỉnh tổ chức thực hiện Nghị quyết và báo c</w:t>
      </w:r>
      <w:r w:rsidR="007E35C3">
        <w:rPr>
          <w:rFonts w:ascii="Times New Roman" w:eastAsia="Times New Roman" w:hAnsi="Times New Roman" w:cs="Times New Roman"/>
          <w:bCs/>
          <w:sz w:val="28"/>
          <w:szCs w:val="28"/>
          <w:lang w:val="en-US" w:eastAsia="zh-CN" w:bidi="ar-SA"/>
        </w:rPr>
        <w:t>á</w:t>
      </w:r>
      <w:r w:rsidR="007E35C3" w:rsidRPr="007E35C3">
        <w:rPr>
          <w:rFonts w:ascii="Times New Roman" w:eastAsia="Times New Roman" w:hAnsi="Times New Roman" w:cs="Times New Roman"/>
          <w:bCs/>
          <w:sz w:val="28"/>
          <w:szCs w:val="28"/>
          <w:lang w:val="en-US" w:eastAsia="zh-CN" w:bidi="ar-SA"/>
        </w:rPr>
        <w:t xml:space="preserve">o Hội đồng nhân dân tỉnh tại </w:t>
      </w:r>
      <w:r w:rsidR="007E35C3">
        <w:rPr>
          <w:rFonts w:ascii="Times New Roman" w:eastAsia="Times New Roman" w:hAnsi="Times New Roman" w:cs="Times New Roman"/>
          <w:bCs/>
          <w:sz w:val="28"/>
          <w:szCs w:val="28"/>
          <w:lang w:val="en-US" w:eastAsia="zh-CN" w:bidi="ar-SA"/>
        </w:rPr>
        <w:t>các K</w:t>
      </w:r>
      <w:r w:rsidR="007E35C3" w:rsidRPr="007E35C3">
        <w:rPr>
          <w:rFonts w:ascii="Times New Roman" w:eastAsia="Times New Roman" w:hAnsi="Times New Roman" w:cs="Times New Roman"/>
          <w:bCs/>
          <w:sz w:val="28"/>
          <w:szCs w:val="28"/>
          <w:lang w:val="en-US" w:eastAsia="zh-CN" w:bidi="ar-SA"/>
        </w:rPr>
        <w:t xml:space="preserve">ỳ họp </w:t>
      </w:r>
      <w:r w:rsidR="005B4B40">
        <w:rPr>
          <w:rFonts w:ascii="Times New Roman" w:eastAsia="Times New Roman" w:hAnsi="Times New Roman" w:cs="Times New Roman"/>
          <w:bCs/>
          <w:sz w:val="28"/>
          <w:szCs w:val="28"/>
          <w:lang w:val="en-US" w:eastAsia="zh-CN" w:bidi="ar-SA"/>
        </w:rPr>
        <w:t>của Hội đồng nhân dân tỉnh</w:t>
      </w:r>
      <w:r w:rsidR="007E35C3" w:rsidRPr="007E35C3">
        <w:rPr>
          <w:rFonts w:ascii="Times New Roman" w:eastAsia="Times New Roman" w:hAnsi="Times New Roman" w:cs="Times New Roman"/>
          <w:bCs/>
          <w:sz w:val="28"/>
          <w:szCs w:val="28"/>
          <w:lang w:val="en-US" w:eastAsia="zh-CN" w:bidi="ar-SA"/>
        </w:rPr>
        <w:t>.</w:t>
      </w:r>
    </w:p>
    <w:p w:rsidR="007E35C3" w:rsidRDefault="007E35C3" w:rsidP="007E35C3">
      <w:pPr>
        <w:widowControl/>
        <w:spacing w:before="120" w:after="120"/>
        <w:ind w:firstLine="851"/>
        <w:jc w:val="both"/>
        <w:rPr>
          <w:rFonts w:ascii="Times New Roman" w:eastAsia="Times New Roman" w:hAnsi="Times New Roman" w:cs="Times New Roman"/>
          <w:bCs/>
          <w:sz w:val="28"/>
          <w:szCs w:val="28"/>
          <w:lang w:val="en-US" w:eastAsia="zh-CN" w:bidi="ar-SA"/>
        </w:rPr>
      </w:pPr>
      <w:r w:rsidRPr="007E35C3">
        <w:rPr>
          <w:rFonts w:ascii="Times New Roman" w:eastAsia="Times New Roman" w:hAnsi="Times New Roman" w:cs="Times New Roman"/>
          <w:bCs/>
          <w:sz w:val="28"/>
          <w:szCs w:val="28"/>
          <w:lang w:val="en-US" w:eastAsia="zh-CN" w:bidi="ar-SA"/>
        </w:rPr>
        <w:t>Giao Thường trực Hội đồng nhân dân tỉnh, các Ban của Hội đồng nhân dân tỉnh, Tổ đại biể</w:t>
      </w:r>
      <w:r w:rsidR="00696CF9">
        <w:rPr>
          <w:rFonts w:ascii="Times New Roman" w:eastAsia="Times New Roman" w:hAnsi="Times New Roman" w:cs="Times New Roman"/>
          <w:bCs/>
          <w:sz w:val="28"/>
          <w:szCs w:val="28"/>
          <w:lang w:val="en-US" w:eastAsia="zh-CN" w:bidi="ar-SA"/>
        </w:rPr>
        <w:t>u Hội đồng nhân dân tỉnh và Đ</w:t>
      </w:r>
      <w:r w:rsidRPr="007E35C3">
        <w:rPr>
          <w:rFonts w:ascii="Times New Roman" w:eastAsia="Times New Roman" w:hAnsi="Times New Roman" w:cs="Times New Roman"/>
          <w:bCs/>
          <w:sz w:val="28"/>
          <w:szCs w:val="28"/>
          <w:lang w:val="en-US" w:eastAsia="zh-CN" w:bidi="ar-SA"/>
        </w:rPr>
        <w:t>ại biểu Hội đồng nhân dân tỉnh giám sát việc</w:t>
      </w:r>
      <w:r w:rsidR="005B4B40">
        <w:rPr>
          <w:rFonts w:ascii="Times New Roman" w:eastAsia="Times New Roman" w:hAnsi="Times New Roman" w:cs="Times New Roman"/>
          <w:bCs/>
          <w:sz w:val="28"/>
          <w:szCs w:val="28"/>
          <w:lang w:val="en-US" w:eastAsia="zh-CN" w:bidi="ar-SA"/>
        </w:rPr>
        <w:t xml:space="preserve"> triển khai</w:t>
      </w:r>
      <w:r w:rsidRPr="007E35C3">
        <w:rPr>
          <w:rFonts w:ascii="Times New Roman" w:eastAsia="Times New Roman" w:hAnsi="Times New Roman" w:cs="Times New Roman"/>
          <w:bCs/>
          <w:sz w:val="28"/>
          <w:szCs w:val="28"/>
          <w:lang w:val="en-US" w:eastAsia="zh-CN" w:bidi="ar-SA"/>
        </w:rPr>
        <w:t xml:space="preserve"> thực hiện Nghị quyết.</w:t>
      </w:r>
    </w:p>
    <w:p w:rsidR="00696CF9" w:rsidRDefault="001363A6" w:rsidP="007E35C3">
      <w:pPr>
        <w:widowControl/>
        <w:spacing w:before="120" w:after="120"/>
        <w:ind w:firstLine="851"/>
        <w:jc w:val="both"/>
        <w:rPr>
          <w:rFonts w:ascii="Times New Roman" w:eastAsia="Times New Roman" w:hAnsi="Times New Roman" w:cs="Times New Roman"/>
          <w:b/>
          <w:bCs/>
          <w:sz w:val="28"/>
          <w:szCs w:val="28"/>
          <w:lang w:val="en-US" w:eastAsia="zh-CN" w:bidi="ar-SA"/>
        </w:rPr>
      </w:pPr>
      <w:r w:rsidRPr="001363A6">
        <w:rPr>
          <w:rFonts w:ascii="Times New Roman" w:eastAsia="Times New Roman" w:hAnsi="Times New Roman" w:cs="Times New Roman"/>
          <w:b/>
          <w:bCs/>
          <w:sz w:val="28"/>
          <w:szCs w:val="28"/>
          <w:lang w:val="en-US" w:eastAsia="zh-CN" w:bidi="ar-SA"/>
        </w:rPr>
        <w:t>Điều 3</w:t>
      </w:r>
      <w:r w:rsidR="00696CF9">
        <w:rPr>
          <w:rFonts w:ascii="Times New Roman" w:eastAsia="Times New Roman" w:hAnsi="Times New Roman" w:cs="Times New Roman"/>
          <w:b/>
          <w:bCs/>
          <w:sz w:val="28"/>
          <w:szCs w:val="28"/>
          <w:lang w:val="en-US" w:eastAsia="zh-CN" w:bidi="ar-SA"/>
        </w:rPr>
        <w:t xml:space="preserve">. </w:t>
      </w:r>
      <w:r w:rsidR="00696CF9" w:rsidRPr="00696CF9">
        <w:rPr>
          <w:rFonts w:ascii="Times New Roman" w:eastAsia="Times New Roman" w:hAnsi="Times New Roman" w:cs="Times New Roman"/>
          <w:b/>
          <w:bCs/>
          <w:sz w:val="28"/>
          <w:szCs w:val="28"/>
          <w:lang w:val="en-US" w:eastAsia="zh-CN" w:bidi="ar-SA"/>
        </w:rPr>
        <w:t>Hiệu lực thi hành</w:t>
      </w:r>
    </w:p>
    <w:p w:rsidR="001363A6" w:rsidRPr="001363A6" w:rsidRDefault="001363A6" w:rsidP="007E35C3">
      <w:pPr>
        <w:widowControl/>
        <w:spacing w:before="120" w:after="120"/>
        <w:ind w:firstLine="851"/>
        <w:jc w:val="both"/>
        <w:rPr>
          <w:rFonts w:ascii="Times New Roman" w:eastAsia="Times New Roman" w:hAnsi="Times New Roman" w:cs="Times New Roman"/>
          <w:b/>
          <w:bCs/>
          <w:color w:val="auto"/>
          <w:sz w:val="28"/>
          <w:szCs w:val="28"/>
          <w:lang w:val="en-US" w:eastAsia="zh-CN" w:bidi="ar-SA"/>
        </w:rPr>
      </w:pPr>
      <w:r w:rsidRPr="001363A6">
        <w:rPr>
          <w:rFonts w:ascii="Times New Roman" w:eastAsia="Times New Roman" w:hAnsi="Times New Roman" w:cs="Times New Roman"/>
          <w:bCs/>
          <w:sz w:val="28"/>
          <w:szCs w:val="28"/>
          <w:lang w:val="en-US" w:eastAsia="zh-CN" w:bidi="ar-SA"/>
        </w:rPr>
        <w:t xml:space="preserve">Nghị quyết này đã được Hội đồng nhân dân tỉnh Đắk Lắk Khóa IX, Kỳ họp thứ </w:t>
      </w:r>
      <w:r w:rsidR="00696CF9">
        <w:rPr>
          <w:rFonts w:ascii="Times New Roman" w:eastAsia="Times New Roman" w:hAnsi="Times New Roman" w:cs="Times New Roman"/>
          <w:bCs/>
          <w:sz w:val="28"/>
          <w:szCs w:val="28"/>
          <w:lang w:val="en-US" w:eastAsia="zh-CN" w:bidi="ar-SA"/>
        </w:rPr>
        <w:t>Mười một</w:t>
      </w:r>
      <w:r w:rsidRPr="001363A6">
        <w:rPr>
          <w:rFonts w:ascii="Times New Roman" w:eastAsia="Times New Roman" w:hAnsi="Times New Roman" w:cs="Times New Roman"/>
          <w:bCs/>
          <w:sz w:val="28"/>
          <w:szCs w:val="28"/>
          <w:lang w:val="en-US" w:eastAsia="zh-CN" w:bidi="ar-SA"/>
        </w:rPr>
        <w:t xml:space="preserve"> thông qua ngày </w:t>
      </w:r>
      <w:r w:rsidR="005B4B40">
        <w:rPr>
          <w:rFonts w:ascii="Times New Roman" w:eastAsia="Times New Roman" w:hAnsi="Times New Roman" w:cs="Times New Roman"/>
          <w:bCs/>
          <w:sz w:val="28"/>
          <w:szCs w:val="28"/>
          <w:lang w:val="en-US" w:eastAsia="zh-CN" w:bidi="ar-SA"/>
        </w:rPr>
        <w:t xml:space="preserve">09 </w:t>
      </w:r>
      <w:r w:rsidR="00696CF9">
        <w:rPr>
          <w:rFonts w:ascii="Times New Roman" w:eastAsia="Times New Roman" w:hAnsi="Times New Roman" w:cs="Times New Roman"/>
          <w:bCs/>
          <w:sz w:val="28"/>
          <w:szCs w:val="28"/>
          <w:lang w:val="en-US" w:eastAsia="zh-CN" w:bidi="ar-SA"/>
        </w:rPr>
        <w:t>thán</w:t>
      </w:r>
      <w:bookmarkStart w:id="4" w:name="_GoBack"/>
      <w:bookmarkEnd w:id="4"/>
      <w:r w:rsidR="00696CF9">
        <w:rPr>
          <w:rFonts w:ascii="Times New Roman" w:eastAsia="Times New Roman" w:hAnsi="Times New Roman" w:cs="Times New Roman"/>
          <w:bCs/>
          <w:sz w:val="28"/>
          <w:szCs w:val="28"/>
          <w:lang w:val="en-US" w:eastAsia="zh-CN" w:bidi="ar-SA"/>
        </w:rPr>
        <w:t xml:space="preserve">g 12 năm 2020 và </w:t>
      </w:r>
      <w:r w:rsidRPr="001363A6">
        <w:rPr>
          <w:rFonts w:ascii="Times New Roman" w:eastAsia="Times New Roman" w:hAnsi="Times New Roman" w:cs="Times New Roman"/>
          <w:bCs/>
          <w:sz w:val="28"/>
          <w:szCs w:val="28"/>
          <w:lang w:val="en-US" w:eastAsia="zh-CN" w:bidi="ar-SA"/>
        </w:rPr>
        <w:t>có hiệu lực</w:t>
      </w:r>
      <w:r w:rsidR="00696CF9">
        <w:rPr>
          <w:rFonts w:ascii="Times New Roman" w:eastAsia="Times New Roman" w:hAnsi="Times New Roman" w:cs="Times New Roman"/>
          <w:bCs/>
          <w:sz w:val="28"/>
          <w:szCs w:val="28"/>
          <w:lang w:val="en-US" w:eastAsia="zh-CN" w:bidi="ar-SA"/>
        </w:rPr>
        <w:t xml:space="preserve"> thi hành kể</w:t>
      </w:r>
      <w:r w:rsidRPr="001363A6">
        <w:rPr>
          <w:rFonts w:ascii="Times New Roman" w:eastAsia="Times New Roman" w:hAnsi="Times New Roman" w:cs="Times New Roman"/>
          <w:bCs/>
          <w:sz w:val="28"/>
          <w:szCs w:val="28"/>
          <w:lang w:val="en-US" w:eastAsia="zh-CN" w:bidi="ar-SA"/>
        </w:rPr>
        <w:t xml:space="preserve"> </w:t>
      </w:r>
      <w:r w:rsidRPr="001363A6">
        <w:rPr>
          <w:rFonts w:ascii="Times New Roman" w:eastAsia="Times New Roman" w:hAnsi="Times New Roman" w:cs="Times New Roman"/>
          <w:bCs/>
          <w:color w:val="auto"/>
          <w:sz w:val="28"/>
          <w:szCs w:val="28"/>
          <w:lang w:val="en-US" w:eastAsia="zh-CN" w:bidi="ar-SA"/>
        </w:rPr>
        <w:t xml:space="preserve">từ ngày </w:t>
      </w:r>
      <w:r w:rsidR="00696CF9">
        <w:rPr>
          <w:rFonts w:ascii="Times New Roman" w:eastAsia="Times New Roman" w:hAnsi="Times New Roman" w:cs="Times New Roman"/>
          <w:bCs/>
          <w:color w:val="auto"/>
          <w:sz w:val="28"/>
          <w:szCs w:val="28"/>
          <w:lang w:val="en-US" w:eastAsia="zh-CN" w:bidi="ar-SA"/>
        </w:rPr>
        <w:t>01 tháng 01</w:t>
      </w:r>
      <w:r w:rsidRPr="001363A6">
        <w:rPr>
          <w:rFonts w:ascii="Times New Roman" w:eastAsia="Times New Roman" w:hAnsi="Times New Roman" w:cs="Times New Roman"/>
          <w:bCs/>
          <w:color w:val="auto"/>
          <w:sz w:val="28"/>
          <w:szCs w:val="28"/>
          <w:lang w:val="en-US" w:eastAsia="zh-CN" w:bidi="ar-SA"/>
        </w:rPr>
        <w:t xml:space="preserve"> năm 202</w:t>
      </w:r>
      <w:r w:rsidR="00696CF9">
        <w:rPr>
          <w:rFonts w:ascii="Times New Roman" w:eastAsia="Times New Roman" w:hAnsi="Times New Roman" w:cs="Times New Roman"/>
          <w:bCs/>
          <w:color w:val="auto"/>
          <w:sz w:val="28"/>
          <w:szCs w:val="28"/>
          <w:lang w:val="en-US" w:eastAsia="zh-CN" w:bidi="ar-SA"/>
        </w:rPr>
        <w:t>1.</w:t>
      </w:r>
      <w:r w:rsidRPr="001363A6">
        <w:rPr>
          <w:rFonts w:ascii="Times New Roman" w:eastAsia="Times New Roman" w:hAnsi="Times New Roman" w:cs="Times New Roman"/>
          <w:bCs/>
          <w:color w:val="auto"/>
          <w:sz w:val="28"/>
          <w:szCs w:val="28"/>
          <w:lang w:val="en-US" w:eastAsia="zh-CN" w:bidi="ar-SA"/>
        </w:rPr>
        <w:t>/.</w:t>
      </w:r>
    </w:p>
    <w:p w:rsidR="00CB6599" w:rsidRPr="00821D7E" w:rsidRDefault="00CB6599">
      <w:pPr>
        <w:pStyle w:val="Bodytext40"/>
        <w:shd w:val="clear" w:color="auto" w:fill="auto"/>
        <w:spacing w:before="0" w:after="0"/>
        <w:ind w:firstLine="780"/>
        <w:rPr>
          <w:lang w:val="en-AU"/>
        </w:rPr>
      </w:pPr>
    </w:p>
    <w:tbl>
      <w:tblPr>
        <w:tblW w:w="9072" w:type="dxa"/>
        <w:tblInd w:w="108" w:type="dxa"/>
        <w:tblLook w:val="0000" w:firstRow="0" w:lastRow="0" w:firstColumn="0" w:lastColumn="0" w:noHBand="0" w:noVBand="0"/>
      </w:tblPr>
      <w:tblGrid>
        <w:gridCol w:w="4757"/>
        <w:gridCol w:w="4315"/>
      </w:tblGrid>
      <w:tr w:rsidR="00821D7E" w:rsidRPr="00821D7E" w:rsidTr="00821D7E">
        <w:tc>
          <w:tcPr>
            <w:tcW w:w="4757" w:type="dxa"/>
          </w:tcPr>
          <w:p w:rsidR="00821D7E" w:rsidRPr="00821D7E" w:rsidRDefault="00821D7E" w:rsidP="00821D7E">
            <w:pPr>
              <w:widowControl/>
              <w:jc w:val="both"/>
              <w:rPr>
                <w:rFonts w:ascii="Times New Roman" w:eastAsia="Times New Roman" w:hAnsi="Times New Roman" w:cs="Times New Roman"/>
                <w:b/>
                <w:i/>
                <w:iCs/>
                <w:lang w:val="de-DE" w:eastAsia="zh-CN" w:bidi="ar-SA"/>
              </w:rPr>
            </w:pPr>
            <w:r w:rsidRPr="00821D7E">
              <w:rPr>
                <w:rFonts w:ascii="Times New Roman" w:eastAsia="Times New Roman" w:hAnsi="Times New Roman" w:cs="Times New Roman"/>
                <w:b/>
                <w:i/>
                <w:iCs/>
                <w:lang w:val="de-DE" w:eastAsia="zh-CN" w:bidi="ar-SA"/>
              </w:rPr>
              <w:t xml:space="preserve">Nơi nhận: </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xml:space="preserve">- Như Điều 2; </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UBTV Quốc hội;</w:t>
            </w:r>
          </w:p>
          <w:p w:rsid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Ban công tác Đại biểu;</w:t>
            </w:r>
          </w:p>
          <w:p w:rsidR="00F16BE0" w:rsidRPr="00821D7E" w:rsidRDefault="00F16BE0" w:rsidP="00821D7E">
            <w:pPr>
              <w:widowControl/>
              <w:spacing w:line="260" w:lineRule="exact"/>
              <w:jc w:val="both"/>
              <w:rPr>
                <w:rFonts w:ascii="Times New Roman" w:eastAsia="Times New Roman" w:hAnsi="Times New Roman" w:cs="Times New Roman"/>
                <w:sz w:val="22"/>
                <w:szCs w:val="22"/>
                <w:lang w:val="de-DE" w:eastAsia="zh-CN" w:bidi="ar-SA"/>
              </w:rPr>
            </w:pPr>
            <w:r>
              <w:rPr>
                <w:rFonts w:ascii="Times New Roman" w:eastAsia="Times New Roman" w:hAnsi="Times New Roman" w:cs="Times New Roman"/>
                <w:sz w:val="22"/>
                <w:szCs w:val="22"/>
                <w:lang w:val="de-DE" w:eastAsia="zh-CN" w:bidi="ar-SA"/>
              </w:rPr>
              <w:t>- Bộ VHTTDL; Bộ TC; Bộ KHĐT;</w:t>
            </w:r>
          </w:p>
          <w:p w:rsidR="00821D7E" w:rsidRPr="00821D7E" w:rsidRDefault="00F16BE0" w:rsidP="00821D7E">
            <w:pPr>
              <w:widowControl/>
              <w:spacing w:line="260" w:lineRule="exact"/>
              <w:jc w:val="both"/>
              <w:rPr>
                <w:rFonts w:ascii="Times New Roman" w:eastAsia="Times New Roman" w:hAnsi="Times New Roman" w:cs="Times New Roman"/>
                <w:sz w:val="22"/>
                <w:szCs w:val="22"/>
                <w:lang w:val="de-DE" w:eastAsia="zh-CN" w:bidi="ar-SA"/>
              </w:rPr>
            </w:pPr>
            <w:r>
              <w:rPr>
                <w:rFonts w:ascii="Times New Roman" w:eastAsia="Times New Roman" w:hAnsi="Times New Roman" w:cs="Times New Roman"/>
                <w:sz w:val="22"/>
                <w:szCs w:val="22"/>
                <w:lang w:val="de-DE" w:eastAsia="zh-CN" w:bidi="ar-SA"/>
              </w:rPr>
              <w:t xml:space="preserve">- </w:t>
            </w:r>
            <w:r w:rsidR="00821D7E" w:rsidRPr="00821D7E">
              <w:rPr>
                <w:rFonts w:ascii="Times New Roman" w:eastAsia="Times New Roman" w:hAnsi="Times New Roman" w:cs="Times New Roman"/>
                <w:sz w:val="22"/>
                <w:szCs w:val="22"/>
                <w:lang w:val="de-DE" w:eastAsia="zh-CN" w:bidi="ar-SA"/>
              </w:rPr>
              <w:t>Cục KTVBQPPL</w:t>
            </w:r>
            <w:r>
              <w:rPr>
                <w:rFonts w:ascii="Times New Roman" w:eastAsia="Times New Roman" w:hAnsi="Times New Roman" w:cs="Times New Roman"/>
                <w:sz w:val="22"/>
                <w:szCs w:val="22"/>
                <w:lang w:val="de-DE" w:eastAsia="zh-CN" w:bidi="ar-SA"/>
              </w:rPr>
              <w:t xml:space="preserve"> – Bộ Tư pháp</w:t>
            </w:r>
            <w:r w:rsidR="00821D7E" w:rsidRPr="00821D7E">
              <w:rPr>
                <w:rFonts w:ascii="Times New Roman" w:eastAsia="Times New Roman" w:hAnsi="Times New Roman" w:cs="Times New Roman"/>
                <w:sz w:val="22"/>
                <w:szCs w:val="22"/>
                <w:lang w:val="de-DE" w:eastAsia="zh-CN" w:bidi="ar-SA"/>
              </w:rPr>
              <w:t>;</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Thường trực Tỉnh ủy;</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UBMTTQ VN tỉnh;</w:t>
            </w:r>
            <w:r w:rsidR="00F16BE0">
              <w:rPr>
                <w:rFonts w:ascii="Times New Roman" w:eastAsia="Times New Roman" w:hAnsi="Times New Roman" w:cs="Times New Roman"/>
                <w:sz w:val="22"/>
                <w:szCs w:val="22"/>
                <w:lang w:val="de-DE" w:eastAsia="zh-CN" w:bidi="ar-SA"/>
              </w:rPr>
              <w:t xml:space="preserve"> </w:t>
            </w:r>
            <w:r w:rsidRPr="00821D7E">
              <w:rPr>
                <w:rFonts w:ascii="Times New Roman" w:eastAsia="Times New Roman" w:hAnsi="Times New Roman" w:cs="Times New Roman"/>
                <w:sz w:val="22"/>
                <w:szCs w:val="22"/>
                <w:lang w:val="de-DE" w:eastAsia="zh-CN" w:bidi="ar-SA"/>
              </w:rPr>
              <w:t>Đoàn ĐBQH tỉnh;</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Văn phòng</w:t>
            </w:r>
            <w:r w:rsidR="00F16BE0">
              <w:rPr>
                <w:rFonts w:ascii="Times New Roman" w:eastAsia="Times New Roman" w:hAnsi="Times New Roman" w:cs="Times New Roman"/>
                <w:sz w:val="22"/>
                <w:szCs w:val="22"/>
                <w:lang w:val="de-DE" w:eastAsia="zh-CN" w:bidi="ar-SA"/>
              </w:rPr>
              <w:t>:</w:t>
            </w:r>
            <w:r w:rsidRPr="00821D7E">
              <w:rPr>
                <w:rFonts w:ascii="Times New Roman" w:eastAsia="Times New Roman" w:hAnsi="Times New Roman" w:cs="Times New Roman"/>
                <w:sz w:val="22"/>
                <w:szCs w:val="22"/>
                <w:lang w:val="de-DE" w:eastAsia="zh-CN" w:bidi="ar-SA"/>
              </w:rPr>
              <w:t xml:space="preserve"> Tỉnh ủy;</w:t>
            </w:r>
            <w:r w:rsidR="00F16BE0">
              <w:rPr>
                <w:rFonts w:ascii="Times New Roman" w:eastAsia="Times New Roman" w:hAnsi="Times New Roman" w:cs="Times New Roman"/>
                <w:sz w:val="22"/>
                <w:szCs w:val="22"/>
                <w:lang w:val="de-DE" w:eastAsia="zh-CN" w:bidi="ar-SA"/>
              </w:rPr>
              <w:t xml:space="preserve"> HĐND tỉnh; UBND tỉnh;</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Các Sở, ban, ngành tỉnh;</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TT. HĐND, UBND các huyện, thị xã, thành phố;</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Báo Đắk Lắk; Đài PT-TH tỉnh;</w:t>
            </w:r>
          </w:p>
          <w:p w:rsidR="00821D7E" w:rsidRPr="00821D7E" w:rsidRDefault="00821D7E" w:rsidP="00821D7E">
            <w:pPr>
              <w:widowControl/>
              <w:spacing w:line="260" w:lineRule="exact"/>
              <w:jc w:val="both"/>
              <w:rPr>
                <w:rFonts w:ascii="Times New Roman" w:eastAsia="Times New Roman" w:hAnsi="Times New Roman" w:cs="Times New Roman"/>
                <w:sz w:val="22"/>
                <w:szCs w:val="22"/>
                <w:lang w:val="de-DE" w:eastAsia="zh-CN" w:bidi="ar-SA"/>
              </w:rPr>
            </w:pPr>
            <w:r w:rsidRPr="00821D7E">
              <w:rPr>
                <w:rFonts w:ascii="Times New Roman" w:eastAsia="Times New Roman" w:hAnsi="Times New Roman" w:cs="Times New Roman"/>
                <w:sz w:val="22"/>
                <w:szCs w:val="22"/>
                <w:lang w:val="de-DE" w:eastAsia="zh-CN" w:bidi="ar-SA"/>
              </w:rPr>
              <w:t>- Công báo tỉnh; Cổng TTĐT tỉnh;</w:t>
            </w:r>
          </w:p>
          <w:p w:rsidR="00821D7E" w:rsidRPr="00821D7E" w:rsidRDefault="00696CF9" w:rsidP="00696CF9">
            <w:pPr>
              <w:widowControl/>
              <w:spacing w:line="260" w:lineRule="exact"/>
              <w:jc w:val="both"/>
              <w:rPr>
                <w:rFonts w:ascii="Times New Roman" w:eastAsia="Times New Roman" w:hAnsi="Times New Roman" w:cs="Times New Roman"/>
                <w:szCs w:val="22"/>
                <w:lang w:val="de-DE" w:eastAsia="zh-CN" w:bidi="ar-SA"/>
              </w:rPr>
            </w:pPr>
            <w:r>
              <w:rPr>
                <w:rFonts w:ascii="Times New Roman" w:eastAsia="Times New Roman" w:hAnsi="Times New Roman" w:cs="Times New Roman"/>
                <w:sz w:val="22"/>
                <w:szCs w:val="22"/>
                <w:lang w:val="de-DE" w:eastAsia="zh-CN" w:bidi="ar-SA"/>
              </w:rPr>
              <w:t>- Lưu: VT</w:t>
            </w:r>
            <w:r w:rsidR="00821D7E" w:rsidRPr="00821D7E">
              <w:rPr>
                <w:rFonts w:ascii="Times New Roman" w:eastAsia="Times New Roman" w:hAnsi="Times New Roman" w:cs="Times New Roman"/>
                <w:sz w:val="22"/>
                <w:szCs w:val="22"/>
                <w:lang w:val="de-DE" w:eastAsia="zh-CN" w:bidi="ar-SA"/>
              </w:rPr>
              <w:t>.</w:t>
            </w:r>
          </w:p>
        </w:tc>
        <w:tc>
          <w:tcPr>
            <w:tcW w:w="4315" w:type="dxa"/>
          </w:tcPr>
          <w:p w:rsidR="00821D7E" w:rsidRPr="00821D7E" w:rsidRDefault="00821D7E" w:rsidP="00821D7E">
            <w:pPr>
              <w:widowControl/>
              <w:jc w:val="center"/>
              <w:rPr>
                <w:rFonts w:ascii="Times New Roman" w:eastAsia="Times New Roman" w:hAnsi="Times New Roman" w:cs="Times New Roman"/>
                <w:b/>
                <w:bCs/>
                <w:sz w:val="28"/>
                <w:szCs w:val="28"/>
                <w:lang w:val="de-DE" w:eastAsia="zh-CN" w:bidi="ar-SA"/>
              </w:rPr>
            </w:pPr>
            <w:r w:rsidRPr="00821D7E">
              <w:rPr>
                <w:rFonts w:ascii="Times New Roman" w:eastAsia="Times New Roman" w:hAnsi="Times New Roman" w:cs="Times New Roman"/>
                <w:b/>
                <w:bCs/>
                <w:sz w:val="28"/>
                <w:szCs w:val="28"/>
                <w:lang w:val="de-DE" w:eastAsia="zh-CN" w:bidi="ar-SA"/>
              </w:rPr>
              <w:t>CHỦ TỊCH</w:t>
            </w:r>
          </w:p>
          <w:p w:rsidR="00821D7E" w:rsidRPr="00821D7E" w:rsidRDefault="00821D7E" w:rsidP="00821D7E">
            <w:pPr>
              <w:widowControl/>
              <w:jc w:val="center"/>
              <w:rPr>
                <w:rFonts w:ascii="Times New Roman" w:eastAsia="Times New Roman" w:hAnsi="Times New Roman" w:cs="Times New Roman"/>
                <w:b/>
                <w:bCs/>
                <w:sz w:val="28"/>
                <w:szCs w:val="28"/>
                <w:lang w:val="de-DE" w:eastAsia="zh-CN" w:bidi="ar-SA"/>
              </w:rPr>
            </w:pPr>
          </w:p>
          <w:p w:rsidR="00821D7E" w:rsidRPr="00821D7E" w:rsidRDefault="00821D7E" w:rsidP="00821D7E">
            <w:pPr>
              <w:widowControl/>
              <w:jc w:val="center"/>
              <w:rPr>
                <w:rFonts w:ascii="Times New Roman" w:eastAsia="Times New Roman" w:hAnsi="Times New Roman" w:cs="Times New Roman"/>
                <w:b/>
                <w:bCs/>
                <w:sz w:val="28"/>
                <w:szCs w:val="28"/>
                <w:lang w:val="de-DE" w:eastAsia="zh-CN" w:bidi="ar-SA"/>
              </w:rPr>
            </w:pPr>
          </w:p>
          <w:p w:rsidR="00821D7E" w:rsidRPr="00821D7E" w:rsidRDefault="00F16BE0" w:rsidP="00821D7E">
            <w:pPr>
              <w:widowControl/>
              <w:jc w:val="center"/>
              <w:rPr>
                <w:rFonts w:ascii="Times New Roman" w:eastAsia="Times New Roman" w:hAnsi="Times New Roman" w:cs="Times New Roman"/>
                <w:b/>
                <w:bCs/>
                <w:sz w:val="28"/>
                <w:szCs w:val="28"/>
                <w:lang w:val="de-DE" w:eastAsia="zh-CN" w:bidi="ar-SA"/>
              </w:rPr>
            </w:pPr>
            <w:r>
              <w:rPr>
                <w:rFonts w:ascii="Times New Roman" w:eastAsia="Times New Roman" w:hAnsi="Times New Roman" w:cs="Times New Roman"/>
                <w:b/>
                <w:bCs/>
                <w:sz w:val="28"/>
                <w:szCs w:val="28"/>
                <w:lang w:val="de-DE" w:eastAsia="zh-CN" w:bidi="ar-SA"/>
              </w:rPr>
              <w:t>(Đã ký)</w:t>
            </w:r>
          </w:p>
          <w:p w:rsidR="00821D7E" w:rsidRPr="00821D7E" w:rsidRDefault="00821D7E" w:rsidP="00821D7E">
            <w:pPr>
              <w:widowControl/>
              <w:jc w:val="center"/>
              <w:rPr>
                <w:rFonts w:ascii="Times New Roman" w:eastAsia="Times New Roman" w:hAnsi="Times New Roman" w:cs="Times New Roman"/>
                <w:b/>
                <w:bCs/>
                <w:sz w:val="28"/>
                <w:szCs w:val="28"/>
                <w:lang w:val="de-DE" w:eastAsia="zh-CN" w:bidi="ar-SA"/>
              </w:rPr>
            </w:pPr>
          </w:p>
          <w:p w:rsidR="00821D7E" w:rsidRPr="00821D7E" w:rsidRDefault="00821D7E" w:rsidP="00821D7E">
            <w:pPr>
              <w:widowControl/>
              <w:jc w:val="center"/>
              <w:rPr>
                <w:rFonts w:ascii="Times New Roman" w:eastAsia="Times New Roman" w:hAnsi="Times New Roman" w:cs="Times New Roman"/>
                <w:b/>
                <w:bCs/>
                <w:sz w:val="28"/>
                <w:szCs w:val="28"/>
                <w:lang w:val="de-DE" w:eastAsia="zh-CN" w:bidi="ar-SA"/>
              </w:rPr>
            </w:pPr>
          </w:p>
          <w:p w:rsidR="00821D7E" w:rsidRDefault="00821D7E" w:rsidP="00821D7E">
            <w:pPr>
              <w:widowControl/>
              <w:jc w:val="center"/>
              <w:rPr>
                <w:rFonts w:ascii="Times New Roman" w:eastAsia="Times New Roman" w:hAnsi="Times New Roman" w:cs="Times New Roman"/>
                <w:b/>
                <w:bCs/>
                <w:sz w:val="28"/>
                <w:szCs w:val="28"/>
                <w:lang w:val="de-DE" w:eastAsia="zh-CN" w:bidi="ar-SA"/>
              </w:rPr>
            </w:pPr>
          </w:p>
          <w:p w:rsidR="00F16BE0" w:rsidRDefault="00F16BE0" w:rsidP="00821D7E">
            <w:pPr>
              <w:widowControl/>
              <w:jc w:val="center"/>
              <w:rPr>
                <w:rFonts w:ascii="Times New Roman" w:eastAsia="Times New Roman" w:hAnsi="Times New Roman" w:cs="Times New Roman"/>
                <w:b/>
                <w:bCs/>
                <w:sz w:val="28"/>
                <w:szCs w:val="28"/>
                <w:lang w:val="de-DE" w:eastAsia="zh-CN" w:bidi="ar-SA"/>
              </w:rPr>
            </w:pPr>
          </w:p>
          <w:p w:rsidR="00F16BE0" w:rsidRPr="00821D7E" w:rsidRDefault="002B7D8B" w:rsidP="00821D7E">
            <w:pPr>
              <w:widowControl/>
              <w:jc w:val="center"/>
              <w:rPr>
                <w:rFonts w:ascii="Times New Roman" w:eastAsia="Times New Roman" w:hAnsi="Times New Roman" w:cs="Times New Roman"/>
                <w:b/>
                <w:bCs/>
                <w:sz w:val="28"/>
                <w:szCs w:val="28"/>
                <w:lang w:val="de-DE" w:eastAsia="zh-CN" w:bidi="ar-SA"/>
              </w:rPr>
            </w:pPr>
            <w:r>
              <w:rPr>
                <w:rFonts w:ascii="Times New Roman" w:eastAsia="Times New Roman" w:hAnsi="Times New Roman" w:cs="Times New Roman"/>
                <w:b/>
                <w:bCs/>
                <w:sz w:val="28"/>
                <w:szCs w:val="28"/>
                <w:lang w:val="de-DE" w:eastAsia="zh-CN" w:bidi="ar-SA"/>
              </w:rPr>
              <w:t>Y Biêr</w:t>
            </w:r>
            <w:r w:rsidR="00F16BE0">
              <w:rPr>
                <w:rFonts w:ascii="Times New Roman" w:eastAsia="Times New Roman" w:hAnsi="Times New Roman" w:cs="Times New Roman"/>
                <w:b/>
                <w:bCs/>
                <w:sz w:val="28"/>
                <w:szCs w:val="28"/>
                <w:lang w:val="de-DE" w:eastAsia="zh-CN" w:bidi="ar-SA"/>
              </w:rPr>
              <w:t xml:space="preserve"> Niê</w:t>
            </w:r>
          </w:p>
        </w:tc>
      </w:tr>
    </w:tbl>
    <w:p w:rsidR="00821D7E" w:rsidRPr="00821D7E" w:rsidRDefault="00821D7E">
      <w:pPr>
        <w:pStyle w:val="Bodytext40"/>
        <w:shd w:val="clear" w:color="auto" w:fill="auto"/>
        <w:spacing w:before="0" w:after="0"/>
        <w:ind w:firstLine="780"/>
        <w:rPr>
          <w:lang w:val="en-AU"/>
        </w:rPr>
      </w:pPr>
    </w:p>
    <w:p w:rsidR="00821D7E" w:rsidRPr="00821D7E" w:rsidRDefault="00821D7E">
      <w:pPr>
        <w:pStyle w:val="Bodytext40"/>
        <w:shd w:val="clear" w:color="auto" w:fill="auto"/>
        <w:spacing w:before="0" w:after="0"/>
        <w:ind w:firstLine="780"/>
        <w:rPr>
          <w:lang w:val="en-AU"/>
        </w:rPr>
      </w:pPr>
    </w:p>
    <w:p w:rsidR="00821D7E" w:rsidRPr="00821D7E" w:rsidRDefault="00821D7E">
      <w:pPr>
        <w:pStyle w:val="Bodytext40"/>
        <w:shd w:val="clear" w:color="auto" w:fill="auto"/>
        <w:spacing w:before="0" w:after="0"/>
        <w:ind w:firstLine="780"/>
        <w:rPr>
          <w:lang w:val="en-AU"/>
        </w:rPr>
      </w:pPr>
    </w:p>
    <w:p w:rsidR="009B3F46" w:rsidRPr="00821D7E" w:rsidRDefault="009B3F46">
      <w:pPr>
        <w:pStyle w:val="Bodytext40"/>
        <w:shd w:val="clear" w:color="auto" w:fill="auto"/>
        <w:spacing w:before="0" w:after="0"/>
        <w:ind w:firstLine="780"/>
      </w:pPr>
    </w:p>
    <w:sectPr w:rsidR="009B3F46" w:rsidRPr="00821D7E" w:rsidSect="00821D7E">
      <w:footerReference w:type="default" r:id="rId8"/>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B6" w:rsidRDefault="00DC7BB6">
      <w:r>
        <w:separator/>
      </w:r>
    </w:p>
  </w:endnote>
  <w:endnote w:type="continuationSeparator" w:id="0">
    <w:p w:rsidR="00DC7BB6" w:rsidRDefault="00DC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46" w:rsidRDefault="00F16BE0">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6764020</wp:posOffset>
              </wp:positionH>
              <wp:positionV relativeFrom="page">
                <wp:posOffset>10101580</wp:posOffset>
              </wp:positionV>
              <wp:extent cx="70485" cy="160655"/>
              <wp:effectExtent l="0" t="0" r="571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F46" w:rsidRDefault="00E3687F">
                          <w:pPr>
                            <w:pStyle w:val="Headerorfooter0"/>
                            <w:shd w:val="clear" w:color="auto" w:fill="auto"/>
                            <w:spacing w:line="240" w:lineRule="auto"/>
                          </w:pPr>
                          <w:r>
                            <w:rPr>
                              <w:rStyle w:val="Headerorfooter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6pt;margin-top:795.4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" filled="f" stroked="f">
              <v:textbox style="mso-fit-shape-to-text:t" inset="0,0,0,0">
                <w:txbxContent>
                  <w:p w:rsidR="009B3F46" w:rsidRDefault="00E3687F">
                    <w:pPr>
                      <w:pStyle w:val="Headerorfooter0"/>
                      <w:shd w:val="clear" w:color="auto" w:fill="auto"/>
                      <w:spacing w:line="240" w:lineRule="auto"/>
                    </w:pPr>
                    <w:r>
                      <w:rPr>
                        <w:rStyle w:val="Headerorfooter1"/>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B6" w:rsidRDefault="00DC7BB6"/>
  </w:footnote>
  <w:footnote w:type="continuationSeparator" w:id="0">
    <w:p w:rsidR="00DC7BB6" w:rsidRDefault="00DC7B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7C07"/>
    <w:multiLevelType w:val="multilevel"/>
    <w:tmpl w:val="BFD25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BD1406"/>
    <w:multiLevelType w:val="multilevel"/>
    <w:tmpl w:val="A350C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46"/>
    <w:rsid w:val="00015723"/>
    <w:rsid w:val="000218A8"/>
    <w:rsid w:val="000704F4"/>
    <w:rsid w:val="00123A0A"/>
    <w:rsid w:val="00136035"/>
    <w:rsid w:val="001363A6"/>
    <w:rsid w:val="001F2AD2"/>
    <w:rsid w:val="002B7D8B"/>
    <w:rsid w:val="003762B9"/>
    <w:rsid w:val="003B6F4E"/>
    <w:rsid w:val="003D35BA"/>
    <w:rsid w:val="0052370F"/>
    <w:rsid w:val="0056376E"/>
    <w:rsid w:val="005B4B40"/>
    <w:rsid w:val="005D57AF"/>
    <w:rsid w:val="006455E0"/>
    <w:rsid w:val="00696CF9"/>
    <w:rsid w:val="006B4750"/>
    <w:rsid w:val="006F6F8F"/>
    <w:rsid w:val="00710066"/>
    <w:rsid w:val="00733D27"/>
    <w:rsid w:val="007479A2"/>
    <w:rsid w:val="0078702D"/>
    <w:rsid w:val="00790E91"/>
    <w:rsid w:val="007E35C3"/>
    <w:rsid w:val="00821D7E"/>
    <w:rsid w:val="00975D7C"/>
    <w:rsid w:val="009B3F46"/>
    <w:rsid w:val="00A10CEF"/>
    <w:rsid w:val="00B15C9A"/>
    <w:rsid w:val="00B3770D"/>
    <w:rsid w:val="00B72667"/>
    <w:rsid w:val="00C204CF"/>
    <w:rsid w:val="00C413E9"/>
    <w:rsid w:val="00C52E36"/>
    <w:rsid w:val="00CB6599"/>
    <w:rsid w:val="00CE50B0"/>
    <w:rsid w:val="00D05BD1"/>
    <w:rsid w:val="00DA4D01"/>
    <w:rsid w:val="00DC7BB6"/>
    <w:rsid w:val="00E3687F"/>
    <w:rsid w:val="00E66C6D"/>
    <w:rsid w:val="00EB0A78"/>
    <w:rsid w:val="00EB69D2"/>
    <w:rsid w:val="00F16BE0"/>
    <w:rsid w:val="00F33C49"/>
    <w:rsid w:val="00FD4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Bodytext412pt">
    <w:name w:val="Body text (4) + 12 pt"/>
    <w:aliases w:val="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SmallCaps">
    <w:name w:val="Body text (6) + Small Caps"/>
    <w:basedOn w:val="Bodytext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paragraph" w:customStyle="1" w:styleId="Bodytext30">
    <w:name w:val="Body text (3)"/>
    <w:basedOn w:val="Normal"/>
    <w:link w:val="Bodytext3"/>
    <w:pPr>
      <w:shd w:val="clear" w:color="auto" w:fill="FFFFFF"/>
      <w:spacing w:after="240" w:line="293"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240" w:after="120" w:line="298" w:lineRule="exact"/>
      <w:jc w:val="both"/>
    </w:pPr>
    <w:rPr>
      <w:rFonts w:ascii="Times New Roman" w:eastAsia="Times New Roman" w:hAnsi="Times New Roman" w:cs="Times New Roman"/>
      <w:sz w:val="26"/>
      <w:szCs w:val="26"/>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240" w:after="540" w:line="0" w:lineRule="atLeast"/>
      <w:jc w:val="center"/>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540" w:after="120" w:line="0" w:lineRule="atLeast"/>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b/>
      <w:bCs/>
      <w:i/>
      <w:i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line="250"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CB6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Bodytext412pt">
    <w:name w:val="Body text (4) + 12 pt"/>
    <w:aliases w:val="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SmallCaps">
    <w:name w:val="Body text (6) + Small Caps"/>
    <w:basedOn w:val="Bodytext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paragraph" w:customStyle="1" w:styleId="Bodytext30">
    <w:name w:val="Body text (3)"/>
    <w:basedOn w:val="Normal"/>
    <w:link w:val="Bodytext3"/>
    <w:pPr>
      <w:shd w:val="clear" w:color="auto" w:fill="FFFFFF"/>
      <w:spacing w:after="240" w:line="293"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240" w:after="120" w:line="298" w:lineRule="exact"/>
      <w:jc w:val="both"/>
    </w:pPr>
    <w:rPr>
      <w:rFonts w:ascii="Times New Roman" w:eastAsia="Times New Roman" w:hAnsi="Times New Roman" w:cs="Times New Roman"/>
      <w:sz w:val="26"/>
      <w:szCs w:val="26"/>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240" w:after="540" w:line="0" w:lineRule="atLeast"/>
      <w:jc w:val="center"/>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540" w:after="120" w:line="0" w:lineRule="atLeast"/>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b/>
      <w:bCs/>
      <w:i/>
      <w:i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line="250"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CB6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763BF-0C30-465D-B212-1F6E2F940142}"/>
</file>

<file path=customXml/itemProps2.xml><?xml version="1.0" encoding="utf-8"?>
<ds:datastoreItem xmlns:ds="http://schemas.openxmlformats.org/officeDocument/2006/customXml" ds:itemID="{9E23ABF7-F186-445F-9E94-A6840C1E7C6F}"/>
</file>

<file path=customXml/itemProps3.xml><?xml version="1.0" encoding="utf-8"?>
<ds:datastoreItem xmlns:ds="http://schemas.openxmlformats.org/officeDocument/2006/customXml" ds:itemID="{8D24D181-EF09-4FE0-89A6-9C7D91ED7BE0}"/>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Core i7</dc:creator>
  <cp:lastModifiedBy>SOTUPHAP</cp:lastModifiedBy>
  <cp:revision>4</cp:revision>
  <cp:lastPrinted>2020-12-08T00:24:00Z</cp:lastPrinted>
  <dcterms:created xsi:type="dcterms:W3CDTF">2020-12-29T07:57:00Z</dcterms:created>
  <dcterms:modified xsi:type="dcterms:W3CDTF">2020-12-29T08:02:00Z</dcterms:modified>
</cp:coreProperties>
</file>